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F6C" w:rsidRPr="00F17DC7" w:rsidRDefault="00CD5F6C" w:rsidP="004C6838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F17DC7">
        <w:rPr>
          <w:rFonts w:ascii="Times New Roman" w:hAnsi="Times New Roman" w:cs="Times New Roman"/>
          <w:b/>
          <w:bCs/>
          <w:sz w:val="28"/>
          <w:szCs w:val="28"/>
        </w:rPr>
        <w:t xml:space="preserve">Звіт про </w:t>
      </w:r>
      <w:r w:rsidRPr="00F17DC7">
        <w:rPr>
          <w:rFonts w:ascii="Times New Roman" w:hAnsi="Times New Roman" w:cs="Times New Roman"/>
          <w:b/>
          <w:bCs/>
          <w:sz w:val="28"/>
          <w:szCs w:val="28"/>
          <w:lang w:val="uk-UA"/>
        </w:rPr>
        <w:t>базове</w:t>
      </w:r>
      <w:r w:rsidRPr="00F17DC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17DC7">
        <w:rPr>
          <w:rFonts w:ascii="Times New Roman" w:hAnsi="Times New Roman" w:cs="Times New Roman"/>
          <w:b/>
          <w:bCs/>
          <w:sz w:val="28"/>
          <w:szCs w:val="28"/>
          <w:lang w:val="uk-UA"/>
        </w:rPr>
        <w:t>відстеження</w:t>
      </w:r>
      <w:r w:rsidRPr="00F17DC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D37B3">
        <w:rPr>
          <w:rFonts w:ascii="Times New Roman" w:hAnsi="Times New Roman" w:cs="Times New Roman"/>
          <w:b/>
          <w:bCs/>
          <w:sz w:val="28"/>
          <w:szCs w:val="28"/>
          <w:lang w:val="uk-UA"/>
        </w:rPr>
        <w:t>результативності</w:t>
      </w:r>
      <w:r w:rsidRPr="00F17DC7">
        <w:rPr>
          <w:rFonts w:ascii="Times New Roman" w:hAnsi="Times New Roman" w:cs="Times New Roman"/>
          <w:b/>
          <w:bCs/>
          <w:sz w:val="28"/>
          <w:szCs w:val="28"/>
        </w:rPr>
        <w:t xml:space="preserve"> регуляторного акту</w:t>
      </w:r>
    </w:p>
    <w:p w:rsidR="00CD5F6C" w:rsidRDefault="00CD5F6C" w:rsidP="004C683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D5F6C" w:rsidRPr="00F17DC7" w:rsidRDefault="00CD5F6C" w:rsidP="004C683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08.04.2011р.</w:t>
      </w:r>
    </w:p>
    <w:p w:rsidR="00CD5F6C" w:rsidRPr="00F17DC7" w:rsidRDefault="00CD5F6C" w:rsidP="004C683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D5F6C" w:rsidRPr="0058278D" w:rsidRDefault="00CD5F6C" w:rsidP="0086506F">
      <w:pPr>
        <w:spacing w:line="240" w:lineRule="auto"/>
        <w:jc w:val="both"/>
        <w:rPr>
          <w:sz w:val="28"/>
          <w:szCs w:val="28"/>
          <w:lang w:val="uk-UA"/>
        </w:rPr>
      </w:pPr>
      <w:r w:rsidRPr="004C6838">
        <w:rPr>
          <w:b/>
          <w:bCs/>
          <w:sz w:val="28"/>
          <w:szCs w:val="28"/>
          <w:lang w:val="uk-UA"/>
        </w:rPr>
        <w:t xml:space="preserve">1. </w:t>
      </w:r>
      <w:r w:rsidRPr="00CD37B3">
        <w:rPr>
          <w:b/>
          <w:bCs/>
          <w:sz w:val="28"/>
          <w:szCs w:val="28"/>
          <w:lang w:val="uk-UA"/>
        </w:rPr>
        <w:t>Назва</w:t>
      </w:r>
      <w:r w:rsidRPr="004C6838">
        <w:rPr>
          <w:b/>
          <w:bCs/>
          <w:sz w:val="28"/>
          <w:szCs w:val="28"/>
          <w:lang w:val="uk-UA"/>
        </w:rPr>
        <w:t xml:space="preserve"> регуляторного акта:</w:t>
      </w:r>
      <w:r w:rsidRPr="004C6838">
        <w:rPr>
          <w:sz w:val="28"/>
          <w:szCs w:val="28"/>
          <w:lang w:val="uk-UA"/>
        </w:rPr>
        <w:t xml:space="preserve"> </w:t>
      </w:r>
      <w:r w:rsidRPr="004C6838">
        <w:rPr>
          <w:rFonts w:ascii="Times New Roman" w:hAnsi="Times New Roman" w:cs="Times New Roman"/>
          <w:sz w:val="28"/>
          <w:szCs w:val="28"/>
          <w:lang w:val="uk-UA"/>
        </w:rPr>
        <w:t>рішення сесії  П’ятиднівської  сільської ради</w:t>
      </w:r>
      <w:r w:rsidRPr="004C6838">
        <w:rPr>
          <w:sz w:val="28"/>
          <w:szCs w:val="28"/>
          <w:lang w:val="uk-UA"/>
        </w:rPr>
        <w:t xml:space="preserve"> </w:t>
      </w:r>
      <w:r w:rsidRPr="00D477CC">
        <w:rPr>
          <w:rFonts w:ascii="Times New Roman" w:hAnsi="Times New Roman" w:cs="Times New Roman"/>
          <w:sz w:val="28"/>
          <w:szCs w:val="28"/>
          <w:lang w:val="uk-UA"/>
        </w:rPr>
        <w:t xml:space="preserve">«Про </w:t>
      </w:r>
      <w:r w:rsidRPr="0058278D">
        <w:rPr>
          <w:sz w:val="28"/>
          <w:szCs w:val="28"/>
          <w:lang w:val="uk-UA"/>
        </w:rPr>
        <w:t xml:space="preserve">затвердження Положення про надання платних послуг  П’ятиднівським  </w:t>
      </w:r>
    </w:p>
    <w:p w:rsidR="00CD5F6C" w:rsidRPr="00D477CC" w:rsidRDefault="00CD5F6C" w:rsidP="0086506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8278D">
        <w:rPr>
          <w:sz w:val="28"/>
          <w:szCs w:val="28"/>
          <w:lang w:val="uk-UA"/>
        </w:rPr>
        <w:t>будинком культури та встановлення тарифів на платні послуги</w:t>
      </w:r>
      <w:r w:rsidRPr="00D477CC">
        <w:rPr>
          <w:rFonts w:ascii="Times New Roman" w:hAnsi="Times New Roman" w:cs="Times New Roman"/>
          <w:sz w:val="28"/>
          <w:szCs w:val="28"/>
          <w:lang w:val="uk-UA"/>
        </w:rPr>
        <w:t>» .</w:t>
      </w:r>
    </w:p>
    <w:p w:rsidR="00CD5F6C" w:rsidRDefault="00CD5F6C" w:rsidP="004C683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17DC7">
        <w:rPr>
          <w:rFonts w:ascii="Times New Roman" w:hAnsi="Times New Roman" w:cs="Times New Roman"/>
          <w:b/>
          <w:bCs/>
          <w:sz w:val="28"/>
          <w:szCs w:val="28"/>
          <w:lang w:val="uk-UA"/>
        </w:rPr>
        <w:t>2. Виконавець заходів з відстеження:</w:t>
      </w:r>
      <w:r w:rsidRPr="00F17D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C6838">
        <w:rPr>
          <w:rFonts w:ascii="Times New Roman" w:hAnsi="Times New Roman" w:cs="Times New Roman"/>
          <w:sz w:val="28"/>
          <w:szCs w:val="28"/>
          <w:lang w:val="uk-UA"/>
        </w:rPr>
        <w:t>Постійна комісія з питань планування бюджету і фінансів (Корнійчук Г.Й.); гол.бухгалтер Грубський Р.В.</w:t>
      </w:r>
    </w:p>
    <w:p w:rsidR="00CD5F6C" w:rsidRPr="004C6838" w:rsidRDefault="00CD5F6C" w:rsidP="004C683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17DC7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Pr="00CD37B3">
        <w:rPr>
          <w:rFonts w:ascii="Times New Roman" w:hAnsi="Times New Roman" w:cs="Times New Roman"/>
          <w:b/>
          <w:bCs/>
          <w:sz w:val="28"/>
          <w:szCs w:val="28"/>
          <w:lang w:val="uk-UA"/>
        </w:rPr>
        <w:t>Цілі</w:t>
      </w:r>
      <w:r w:rsidRPr="00F17DC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D37B3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прийняття</w:t>
      </w:r>
      <w:r w:rsidRPr="00F17DC7">
        <w:rPr>
          <w:rFonts w:ascii="Times New Roman" w:hAnsi="Times New Roman" w:cs="Times New Roman"/>
          <w:b/>
          <w:bCs/>
          <w:sz w:val="28"/>
          <w:szCs w:val="28"/>
        </w:rPr>
        <w:t xml:space="preserve"> акта:</w:t>
      </w:r>
    </w:p>
    <w:p w:rsidR="00CD5F6C" w:rsidRPr="00D477CC" w:rsidRDefault="00CD5F6C" w:rsidP="004C6838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477CC">
        <w:rPr>
          <w:rFonts w:ascii="Times New Roman" w:hAnsi="Times New Roman" w:cs="Times New Roman"/>
          <w:sz w:val="28"/>
          <w:szCs w:val="28"/>
          <w:lang w:val="uk-UA"/>
        </w:rPr>
        <w:t xml:space="preserve">Впровадження регуляторного акту дозволить забезпечити реалізацію державної політики в податковій сфері, спрямовану на поповнення доходної частини місцевого бюджету. </w:t>
      </w:r>
    </w:p>
    <w:p w:rsidR="00CD5F6C" w:rsidRPr="004C6838" w:rsidRDefault="00CD5F6C" w:rsidP="004C683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F17DC7">
        <w:rPr>
          <w:rFonts w:ascii="Times New Roman" w:hAnsi="Times New Roman" w:cs="Times New Roman"/>
          <w:b/>
          <w:bCs/>
          <w:sz w:val="28"/>
          <w:szCs w:val="28"/>
        </w:rPr>
        <w:t xml:space="preserve">4. Строк </w:t>
      </w:r>
      <w:r w:rsidRPr="00CD37B3">
        <w:rPr>
          <w:rFonts w:ascii="Times New Roman" w:hAnsi="Times New Roman" w:cs="Times New Roman"/>
          <w:b/>
          <w:bCs/>
          <w:sz w:val="28"/>
          <w:szCs w:val="28"/>
          <w:lang w:val="uk-UA"/>
        </w:rPr>
        <w:t>відстеження</w:t>
      </w:r>
      <w:r w:rsidRPr="00F17DC7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uk-UA"/>
        </w:rPr>
        <w:t>08.04.2011р. – 24.06.2011р.</w:t>
      </w:r>
    </w:p>
    <w:p w:rsidR="00CD5F6C" w:rsidRPr="00F17DC7" w:rsidRDefault="00CD5F6C" w:rsidP="004C683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7DC7">
        <w:rPr>
          <w:rFonts w:ascii="Times New Roman" w:hAnsi="Times New Roman" w:cs="Times New Roman"/>
          <w:sz w:val="28"/>
          <w:szCs w:val="28"/>
        </w:rPr>
        <w:t xml:space="preserve"> </w:t>
      </w:r>
      <w:r w:rsidRPr="00F17DC7">
        <w:rPr>
          <w:rFonts w:ascii="Times New Roman" w:hAnsi="Times New Roman" w:cs="Times New Roman"/>
          <w:b/>
          <w:bCs/>
          <w:sz w:val="28"/>
          <w:szCs w:val="28"/>
        </w:rPr>
        <w:t xml:space="preserve">5. Тип </w:t>
      </w:r>
      <w:r w:rsidRPr="00CD37B3">
        <w:rPr>
          <w:rFonts w:ascii="Times New Roman" w:hAnsi="Times New Roman" w:cs="Times New Roman"/>
          <w:b/>
          <w:bCs/>
          <w:sz w:val="28"/>
          <w:szCs w:val="28"/>
          <w:lang w:val="uk-UA"/>
        </w:rPr>
        <w:t>відстеження</w:t>
      </w:r>
      <w:r w:rsidRPr="00F17DC7">
        <w:rPr>
          <w:rFonts w:ascii="Times New Roman" w:hAnsi="Times New Roman" w:cs="Times New Roman"/>
          <w:sz w:val="28"/>
          <w:szCs w:val="28"/>
        </w:rPr>
        <w:t xml:space="preserve">: </w:t>
      </w:r>
      <w:r w:rsidRPr="00CD37B3">
        <w:rPr>
          <w:rFonts w:ascii="Times New Roman" w:hAnsi="Times New Roman" w:cs="Times New Roman"/>
          <w:sz w:val="28"/>
          <w:szCs w:val="28"/>
          <w:lang w:val="uk-UA"/>
        </w:rPr>
        <w:t>базове</w:t>
      </w:r>
      <w:r w:rsidRPr="00F17DC7">
        <w:rPr>
          <w:rFonts w:ascii="Times New Roman" w:hAnsi="Times New Roman" w:cs="Times New Roman"/>
          <w:sz w:val="28"/>
          <w:szCs w:val="28"/>
        </w:rPr>
        <w:t>.</w:t>
      </w:r>
    </w:p>
    <w:p w:rsidR="00CD5F6C" w:rsidRDefault="00CD5F6C" w:rsidP="004C683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F17DC7">
        <w:rPr>
          <w:rFonts w:ascii="Times New Roman" w:hAnsi="Times New Roman" w:cs="Times New Roman"/>
          <w:b/>
          <w:bCs/>
          <w:sz w:val="28"/>
          <w:szCs w:val="28"/>
        </w:rPr>
        <w:t xml:space="preserve">6. </w:t>
      </w:r>
      <w:r w:rsidRPr="00CD37B3">
        <w:rPr>
          <w:rFonts w:ascii="Times New Roman" w:hAnsi="Times New Roman" w:cs="Times New Roman"/>
          <w:b/>
          <w:bCs/>
          <w:sz w:val="28"/>
          <w:szCs w:val="28"/>
          <w:lang w:val="uk-UA"/>
        </w:rPr>
        <w:t>Методи</w:t>
      </w:r>
      <w:r w:rsidRPr="00F17DC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CD37B3">
        <w:rPr>
          <w:rFonts w:ascii="Times New Roman" w:hAnsi="Times New Roman" w:cs="Times New Roman"/>
          <w:b/>
          <w:bCs/>
          <w:sz w:val="28"/>
          <w:szCs w:val="28"/>
          <w:lang w:val="uk-UA"/>
        </w:rPr>
        <w:t>одержання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F17DC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D37B3">
        <w:rPr>
          <w:rFonts w:ascii="Times New Roman" w:hAnsi="Times New Roman" w:cs="Times New Roman"/>
          <w:b/>
          <w:bCs/>
          <w:sz w:val="28"/>
          <w:szCs w:val="28"/>
          <w:lang w:val="uk-UA"/>
        </w:rPr>
        <w:t>результатів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F17DC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D37B3">
        <w:rPr>
          <w:rFonts w:ascii="Times New Roman" w:hAnsi="Times New Roman" w:cs="Times New Roman"/>
          <w:b/>
          <w:bCs/>
          <w:sz w:val="28"/>
          <w:szCs w:val="28"/>
          <w:lang w:val="uk-UA"/>
        </w:rPr>
        <w:t>від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CD37B3">
        <w:rPr>
          <w:rFonts w:ascii="Times New Roman" w:hAnsi="Times New Roman" w:cs="Times New Roman"/>
          <w:b/>
          <w:bCs/>
          <w:sz w:val="28"/>
          <w:szCs w:val="28"/>
          <w:lang w:val="uk-UA"/>
        </w:rPr>
        <w:t>стеження</w:t>
      </w:r>
      <w:r w:rsidRPr="00F17DC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CD37B3">
        <w:rPr>
          <w:rFonts w:ascii="Times New Roman" w:hAnsi="Times New Roman" w:cs="Times New Roman"/>
          <w:b/>
          <w:bCs/>
          <w:sz w:val="28"/>
          <w:szCs w:val="28"/>
          <w:lang w:val="uk-UA"/>
        </w:rPr>
        <w:t>результативності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D5F6C" w:rsidRPr="00F17DC7" w:rsidRDefault="00CD5F6C" w:rsidP="004C683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статистичні.</w:t>
      </w:r>
    </w:p>
    <w:p w:rsidR="00CD5F6C" w:rsidRPr="00F17DC7" w:rsidRDefault="00CD5F6C" w:rsidP="004C6838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F17DC7">
        <w:rPr>
          <w:rFonts w:ascii="Times New Roman" w:hAnsi="Times New Roman" w:cs="Times New Roman"/>
          <w:b/>
          <w:bCs/>
          <w:sz w:val="28"/>
          <w:szCs w:val="28"/>
        </w:rPr>
        <w:t xml:space="preserve">7. Дані та </w:t>
      </w:r>
      <w:r w:rsidRPr="00CD37B3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припущення</w:t>
      </w:r>
      <w:r w:rsidRPr="00F17DC7">
        <w:rPr>
          <w:rFonts w:ascii="Times New Roman" w:hAnsi="Times New Roman" w:cs="Times New Roman"/>
          <w:b/>
          <w:bCs/>
          <w:sz w:val="28"/>
          <w:szCs w:val="28"/>
        </w:rPr>
        <w:t xml:space="preserve">, на </w:t>
      </w:r>
      <w:r w:rsidRPr="00CD37B3">
        <w:rPr>
          <w:rFonts w:ascii="Times New Roman" w:hAnsi="Times New Roman" w:cs="Times New Roman"/>
          <w:b/>
          <w:bCs/>
          <w:sz w:val="28"/>
          <w:szCs w:val="28"/>
          <w:lang w:val="uk-UA"/>
        </w:rPr>
        <w:t>основі</w:t>
      </w:r>
      <w:r w:rsidRPr="00F17DC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CD37B3">
        <w:rPr>
          <w:rFonts w:ascii="Times New Roman" w:hAnsi="Times New Roman" w:cs="Times New Roman"/>
          <w:b/>
          <w:bCs/>
          <w:sz w:val="28"/>
          <w:szCs w:val="28"/>
          <w:lang w:val="uk-UA"/>
        </w:rPr>
        <w:t>яких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, </w:t>
      </w:r>
      <w:r w:rsidRPr="00F17DC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D37B3">
        <w:rPr>
          <w:rFonts w:ascii="Times New Roman" w:hAnsi="Times New Roman" w:cs="Times New Roman"/>
          <w:b/>
          <w:bCs/>
          <w:sz w:val="28"/>
          <w:szCs w:val="28"/>
          <w:lang w:val="uk-UA"/>
        </w:rPr>
        <w:t>відстежувалася</w:t>
      </w:r>
      <w:r w:rsidRPr="00F17DC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D37B3">
        <w:rPr>
          <w:rFonts w:ascii="Times New Roman" w:hAnsi="Times New Roman" w:cs="Times New Roman"/>
          <w:b/>
          <w:bCs/>
          <w:sz w:val="28"/>
          <w:szCs w:val="28"/>
          <w:lang w:val="uk-UA"/>
        </w:rPr>
        <w:t>результативність</w:t>
      </w:r>
      <w:r w:rsidRPr="00F17DC7">
        <w:rPr>
          <w:rFonts w:ascii="Times New Roman" w:hAnsi="Times New Roman" w:cs="Times New Roman"/>
          <w:b/>
          <w:bCs/>
          <w:sz w:val="28"/>
          <w:szCs w:val="28"/>
        </w:rPr>
        <w:t>, а також способи одержання даних. Враховуючи цілі регулювання, для відстеження результативності регуляторного акта були визначені такі статистичні показники:</w:t>
      </w:r>
    </w:p>
    <w:p w:rsidR="00CD5F6C" w:rsidRPr="00D477CC" w:rsidRDefault="00CD5F6C" w:rsidP="001E187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477CC">
        <w:rPr>
          <w:rFonts w:ascii="Times New Roman" w:hAnsi="Times New Roman" w:cs="Times New Roman"/>
          <w:sz w:val="28"/>
          <w:szCs w:val="28"/>
          <w:lang w:val="uk-UA"/>
        </w:rPr>
        <w:t xml:space="preserve">1) збільшення надходжень до бюджету; </w:t>
      </w:r>
    </w:p>
    <w:p w:rsidR="00CD5F6C" w:rsidRDefault="00CD5F6C" w:rsidP="001E187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477CC">
        <w:rPr>
          <w:rFonts w:ascii="Times New Roman" w:hAnsi="Times New Roman" w:cs="Times New Roman"/>
          <w:sz w:val="28"/>
          <w:szCs w:val="28"/>
          <w:lang w:val="uk-UA"/>
        </w:rPr>
        <w:t xml:space="preserve"> 2) збіль</w:t>
      </w:r>
      <w:r>
        <w:rPr>
          <w:rFonts w:ascii="Times New Roman" w:hAnsi="Times New Roman" w:cs="Times New Roman"/>
          <w:sz w:val="28"/>
          <w:szCs w:val="28"/>
          <w:lang w:val="uk-UA"/>
        </w:rPr>
        <w:t>шення суспільних благ;</w:t>
      </w:r>
    </w:p>
    <w:p w:rsidR="00CD5F6C" w:rsidRPr="00D477CC" w:rsidRDefault="00CD5F6C" w:rsidP="001E187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3) покращення  організації дозвілля молоді.</w:t>
      </w:r>
      <w:r w:rsidRPr="00D477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D5F6C" w:rsidRPr="001E1879" w:rsidRDefault="00CD5F6C" w:rsidP="00C8086F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E187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1E1879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вищевикладене, проведений аналіз і базове відстеження результативності регуляторного акта свідчать про доцільність застосування  рішення сесії П’ятиднівської сільської ради </w:t>
      </w:r>
      <w:r w:rsidRPr="00D477CC">
        <w:rPr>
          <w:rFonts w:ascii="Times New Roman" w:hAnsi="Times New Roman" w:cs="Times New Roman"/>
          <w:sz w:val="28"/>
          <w:szCs w:val="28"/>
          <w:lang w:val="uk-UA"/>
        </w:rPr>
        <w:t>«Про встановлення розмірів плати за послуги, що надаються  Будинком  культури» .</w:t>
      </w:r>
      <w:r w:rsidRPr="001E1879">
        <w:rPr>
          <w:rFonts w:ascii="Times New Roman" w:hAnsi="Times New Roman" w:cs="Times New Roman"/>
          <w:sz w:val="28"/>
          <w:szCs w:val="28"/>
          <w:lang w:val="uk-UA"/>
        </w:rPr>
        <w:t>та досягнення мети його впровадження.</w:t>
      </w:r>
    </w:p>
    <w:p w:rsidR="00CD5F6C" w:rsidRPr="001E1879" w:rsidRDefault="00CD5F6C" w:rsidP="004C683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D5F6C" w:rsidRPr="001E1879" w:rsidRDefault="00CD5F6C" w:rsidP="004C683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1E18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D5F6C" w:rsidRPr="00F17DC7" w:rsidRDefault="00CD5F6C" w:rsidP="004C683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D5F6C" w:rsidRPr="00CD37B3" w:rsidRDefault="00CD5F6C" w:rsidP="004C683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                                                                          А.М.Куницька</w:t>
      </w:r>
    </w:p>
    <w:p w:rsidR="00CD5F6C" w:rsidRPr="00CD37B3" w:rsidRDefault="00CD5F6C" w:rsidP="004C6838">
      <w:pPr>
        <w:rPr>
          <w:lang w:val="uk-UA"/>
        </w:rPr>
      </w:pPr>
    </w:p>
    <w:p w:rsidR="00CD5F6C" w:rsidRDefault="00CD5F6C"/>
    <w:sectPr w:rsidR="00CD5F6C" w:rsidSect="008315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6838"/>
    <w:rsid w:val="001E1879"/>
    <w:rsid w:val="004C6838"/>
    <w:rsid w:val="005245D7"/>
    <w:rsid w:val="0058278D"/>
    <w:rsid w:val="0060108E"/>
    <w:rsid w:val="006B6C17"/>
    <w:rsid w:val="006F248B"/>
    <w:rsid w:val="00831567"/>
    <w:rsid w:val="0086506F"/>
    <w:rsid w:val="00C8086F"/>
    <w:rsid w:val="00CD37B3"/>
    <w:rsid w:val="00CD5F6C"/>
    <w:rsid w:val="00D477CC"/>
    <w:rsid w:val="00F17D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6838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tejustify1">
    <w:name w:val="rtejustify1"/>
    <w:basedOn w:val="Normal"/>
    <w:uiPriority w:val="99"/>
    <w:rsid w:val="004C683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245</Words>
  <Characters>1399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Звіт про базове відстеження результативності регуляторного акту</dc:title>
  <dc:subject/>
  <dc:creator>Admin</dc:creator>
  <cp:keywords/>
  <dc:description/>
  <cp:lastModifiedBy>Ekonomika</cp:lastModifiedBy>
  <cp:revision>2</cp:revision>
  <dcterms:created xsi:type="dcterms:W3CDTF">2013-06-14T05:36:00Z</dcterms:created>
  <dcterms:modified xsi:type="dcterms:W3CDTF">2013-06-14T05:36:00Z</dcterms:modified>
</cp:coreProperties>
</file>